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D5091" w:rsidRPr="004D5091">
        <w:rPr>
          <w:b/>
        </w:rPr>
        <w:t>2126187323181412208212912</w:t>
      </w:r>
      <w:r w:rsidR="00F82F68">
        <w:rPr>
          <w:b/>
          <w:bCs/>
        </w:rPr>
        <w:t>/0605-20</w:t>
      </w:r>
      <w:r w:rsidR="00F82F68" w:rsidRPr="00EA1C42">
        <w:rPr>
          <w:b/>
          <w:bCs/>
        </w:rPr>
        <w:t>2</w:t>
      </w:r>
      <w:r w:rsidR="008F72F0">
        <w:rPr>
          <w:b/>
          <w:bCs/>
        </w:rPr>
        <w:t>2</w:t>
      </w:r>
      <w:r w:rsidR="00F82F68">
        <w:rPr>
          <w:b/>
          <w:bCs/>
        </w:rPr>
        <w:t>-00</w:t>
      </w:r>
      <w:r w:rsidR="0092496B">
        <w:rPr>
          <w:b/>
          <w:bCs/>
        </w:rPr>
        <w:t>278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61A90">
        <w:rPr>
          <w:sz w:val="22"/>
          <w:szCs w:val="22"/>
        </w:rPr>
        <w:t>3</w:t>
      </w:r>
      <w:r w:rsidR="0092496B">
        <w:rPr>
          <w:sz w:val="22"/>
          <w:szCs w:val="22"/>
        </w:rPr>
        <w:t>0</w:t>
      </w:r>
      <w:r w:rsidR="00146CBA">
        <w:rPr>
          <w:sz w:val="22"/>
          <w:szCs w:val="22"/>
        </w:rPr>
        <w:t>.</w:t>
      </w:r>
      <w:r w:rsidR="00EF1250">
        <w:rPr>
          <w:sz w:val="22"/>
          <w:szCs w:val="22"/>
        </w:rPr>
        <w:t>0</w:t>
      </w:r>
      <w:r w:rsidR="0092496B">
        <w:rPr>
          <w:sz w:val="22"/>
          <w:szCs w:val="22"/>
        </w:rPr>
        <w:t>6</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4D5091" w:rsidRPr="004D5091">
        <w:rPr>
          <w:spacing w:val="-2"/>
          <w:sz w:val="22"/>
          <w:szCs w:val="22"/>
        </w:rPr>
        <w:t>2126187323181412208212912 от 14.10.</w:t>
      </w:r>
      <w:r w:rsidR="004D5091">
        <w:rPr>
          <w:spacing w:val="-2"/>
          <w:sz w:val="22"/>
          <w:szCs w:val="22"/>
        </w:rPr>
        <w:t>20</w:t>
      </w:r>
      <w:r w:rsidR="004D5091" w:rsidRPr="004D5091">
        <w:rPr>
          <w:spacing w:val="-2"/>
          <w:sz w:val="22"/>
          <w:szCs w:val="22"/>
        </w:rPr>
        <w:t>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4D5091" w:rsidRPr="004D5091">
        <w:rPr>
          <w:spacing w:val="-2"/>
          <w:sz w:val="22"/>
          <w:szCs w:val="22"/>
        </w:rPr>
        <w:t>2126187323181412208212912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C41BAA" w:rsidRPr="00C41BAA">
              <w:rPr>
                <w:sz w:val="16"/>
                <w:szCs w:val="16"/>
              </w:rPr>
              <w:t>40706810402000043936</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4D5091" w:rsidRPr="004D5091">
        <w:rPr>
          <w:sz w:val="16"/>
          <w:szCs w:val="16"/>
        </w:rPr>
        <w:t>2126187323181412208212912/0605-2022-00</w:t>
      </w:r>
      <w:r w:rsidR="0092496B">
        <w:rPr>
          <w:sz w:val="16"/>
          <w:szCs w:val="16"/>
        </w:rPr>
        <w:t>278</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461A90">
        <w:rPr>
          <w:sz w:val="16"/>
          <w:szCs w:val="16"/>
        </w:rPr>
        <w:t>3</w:t>
      </w:r>
      <w:r w:rsidR="0092496B">
        <w:rPr>
          <w:sz w:val="16"/>
          <w:szCs w:val="16"/>
        </w:rPr>
        <w:t>0</w:t>
      </w:r>
      <w:r w:rsidR="008E5ECD" w:rsidRPr="008E5ECD">
        <w:rPr>
          <w:sz w:val="16"/>
          <w:szCs w:val="16"/>
        </w:rPr>
        <w:t>.0</w:t>
      </w:r>
      <w:r w:rsidR="0092496B">
        <w:rPr>
          <w:sz w:val="16"/>
          <w:szCs w:val="16"/>
        </w:rPr>
        <w:t>6</w:t>
      </w:r>
      <w:bookmarkStart w:id="0" w:name="_GoBack"/>
      <w:bookmarkEnd w:id="0"/>
      <w:r w:rsidR="008E5ECD" w:rsidRPr="008E5ECD">
        <w:rPr>
          <w:sz w:val="16"/>
          <w:szCs w:val="16"/>
        </w:rPr>
        <w:t>.2022г.</w:t>
      </w:r>
    </w:p>
    <w:p w:rsidR="00840178" w:rsidRDefault="004D5091" w:rsidP="00960A6C">
      <w:pPr>
        <w:ind w:firstLine="708"/>
        <w:jc w:val="both"/>
        <w:rPr>
          <w:sz w:val="16"/>
          <w:szCs w:val="16"/>
        </w:rPr>
      </w:pPr>
      <w:r w:rsidRPr="004D5091">
        <w:rPr>
          <w:sz w:val="16"/>
          <w:szCs w:val="16"/>
        </w:rPr>
        <w:t>Поставка Товара по Договору производится во исполнение ГОЗ по Государственному  контракту 2126187323181412208212912 от 14.10.</w:t>
      </w:r>
      <w:r>
        <w:rPr>
          <w:sz w:val="16"/>
          <w:szCs w:val="16"/>
        </w:rPr>
        <w:t>20</w:t>
      </w:r>
      <w:r w:rsidRPr="004D5091">
        <w:rPr>
          <w:sz w:val="16"/>
          <w:szCs w:val="16"/>
        </w:rPr>
        <w:t>21г., идентификатор 2126187323181412208212912</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0B0AA8">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0B0AA8">
              <w:rPr>
                <w:bCs/>
                <w:noProof/>
              </w:rPr>
              <w:t>6</w:t>
            </w:r>
            <w:r w:rsidRPr="00F82F68">
              <w:rPr>
                <w:bCs/>
              </w:rPr>
              <w:fldChar w:fldCharType="end"/>
            </w:r>
          </w:p>
        </w:sdtContent>
      </w:sdt>
    </w:sdtContent>
  </w:sdt>
  <w:p w:rsidR="00450715" w:rsidRPr="00F52225" w:rsidRDefault="004D5091">
    <w:r w:rsidRPr="004D5091">
      <w:t>2126187323181412208212912</w:t>
    </w:r>
    <w:r w:rsidR="00F52225" w:rsidRPr="00F52225">
      <w:rPr>
        <w:bCs/>
      </w:rPr>
      <w:t>/0605-2022-00</w:t>
    </w:r>
    <w:r w:rsidR="0092496B">
      <w:rPr>
        <w:bCs/>
      </w:rPr>
      <w:t>278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B0AA8"/>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2496B"/>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1082"/>
    <w:rsid w:val="00C02FCE"/>
    <w:rsid w:val="00C0629C"/>
    <w:rsid w:val="00C15D5F"/>
    <w:rsid w:val="00C17260"/>
    <w:rsid w:val="00C24FDA"/>
    <w:rsid w:val="00C41BAA"/>
    <w:rsid w:val="00C46658"/>
    <w:rsid w:val="00C47E8F"/>
    <w:rsid w:val="00C91A48"/>
    <w:rsid w:val="00CA0D7D"/>
    <w:rsid w:val="00CF3C1F"/>
    <w:rsid w:val="00D0490C"/>
    <w:rsid w:val="00D214AF"/>
    <w:rsid w:val="00D26AF0"/>
    <w:rsid w:val="00D30C0F"/>
    <w:rsid w:val="00D45205"/>
    <w:rsid w:val="00D4628D"/>
    <w:rsid w:val="00D477CF"/>
    <w:rsid w:val="00D54576"/>
    <w:rsid w:val="00D640B4"/>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1552-6666-4A70-BB37-C13E8D52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28</cp:revision>
  <cp:lastPrinted>2021-10-27T11:04:00Z</cp:lastPrinted>
  <dcterms:created xsi:type="dcterms:W3CDTF">2021-10-27T11:42:00Z</dcterms:created>
  <dcterms:modified xsi:type="dcterms:W3CDTF">2022-03-09T08:31:00Z</dcterms:modified>
</cp:coreProperties>
</file>